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21" w:rsidRPr="0065328B" w:rsidRDefault="00AD33FD" w:rsidP="00AD33FD">
      <w:pPr>
        <w:jc w:val="right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5pt;margin-top:-16pt;width:59.25pt;height:54.65pt;z-index:251658240;mso-wrap-distance-left:9.05pt;mso-wrap-distance-right:9.05pt" filled="t" strokeweight="0">
            <v:fill color2="black"/>
            <v:imagedata r:id="rId6" o:title=""/>
            <w10:wrap type="topAndBottom"/>
          </v:shape>
          <o:OLEObject Type="Embed" ProgID="PBrush" ShapeID="_x0000_s1026" DrawAspect="Content" ObjectID="_1641963527" r:id="rId7"/>
        </w:pict>
      </w:r>
      <w:r>
        <w:rPr>
          <w:b/>
          <w:sz w:val="28"/>
          <w:szCs w:val="28"/>
        </w:rPr>
        <w:t>проект</w:t>
      </w:r>
      <w:bookmarkStart w:id="0" w:name="_GoBack"/>
      <w:bookmarkEnd w:id="0"/>
      <w:r w:rsidR="00F07421">
        <w:rPr>
          <w:b/>
          <w:sz w:val="28"/>
          <w:szCs w:val="28"/>
        </w:rPr>
        <w:t xml:space="preserve">                                                    </w:t>
      </w:r>
    </w:p>
    <w:p w:rsidR="00F07421" w:rsidRDefault="00F07421" w:rsidP="000424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40845" w:rsidRDefault="00D40845" w:rsidP="00D40845">
      <w:pPr>
        <w:pStyle w:val="ConsPlusNonformat"/>
        <w:rPr>
          <w:rFonts w:ascii="Times New Roman" w:eastAsia="Times New Roman" w:hAnsi="Times New Roman"/>
          <w:b/>
          <w:sz w:val="28"/>
          <w:szCs w:val="28"/>
        </w:rPr>
      </w:pPr>
    </w:p>
    <w:p w:rsidR="00D40845" w:rsidRDefault="00D40845" w:rsidP="00D4084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 муниципального образования «Вавожское»</w:t>
      </w:r>
    </w:p>
    <w:p w:rsidR="00042434" w:rsidRDefault="00042434" w:rsidP="00D40845">
      <w:pPr>
        <w:jc w:val="center"/>
        <w:rPr>
          <w:b/>
          <w:sz w:val="28"/>
          <w:szCs w:val="28"/>
        </w:rPr>
      </w:pPr>
    </w:p>
    <w:p w:rsidR="001477FF" w:rsidRDefault="001477FF" w:rsidP="00D40845">
      <w:pPr>
        <w:jc w:val="center"/>
        <w:rPr>
          <w:b/>
          <w:bCs/>
          <w:sz w:val="28"/>
          <w:szCs w:val="28"/>
          <w:lang w:eastAsia="zh-CN"/>
        </w:rPr>
      </w:pPr>
    </w:p>
    <w:p w:rsidR="0046574E" w:rsidRDefault="0046574E" w:rsidP="00D4084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Об утверждении Порядка</w:t>
      </w:r>
      <w:r>
        <w:rPr>
          <w:b/>
          <w:sz w:val="28"/>
          <w:szCs w:val="28"/>
        </w:rPr>
        <w:t xml:space="preserve"> принятия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 № 131-ФЗ от 6 октября 2003 года  «Об общих принципах организации местного самоуправления в Российской Федерации»</w:t>
      </w:r>
    </w:p>
    <w:p w:rsidR="00D40845" w:rsidRDefault="00D40845" w:rsidP="004657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40845" w:rsidRDefault="00D40845" w:rsidP="0046574E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Принято Советом депутатов                                                 </w:t>
      </w:r>
      <w:r w:rsidR="00FC7EB0">
        <w:rPr>
          <w:bCs/>
          <w:sz w:val="28"/>
          <w:szCs w:val="28"/>
        </w:rPr>
        <w:t>____ 2020</w:t>
      </w:r>
      <w:r>
        <w:rPr>
          <w:bCs/>
          <w:sz w:val="28"/>
          <w:szCs w:val="28"/>
        </w:rPr>
        <w:t xml:space="preserve"> года</w:t>
      </w:r>
    </w:p>
    <w:p w:rsidR="00010E5A" w:rsidRDefault="00010E5A" w:rsidP="00042434">
      <w:pPr>
        <w:jc w:val="both"/>
        <w:rPr>
          <w:sz w:val="28"/>
          <w:szCs w:val="28"/>
        </w:rPr>
      </w:pPr>
    </w:p>
    <w:p w:rsidR="00F07421" w:rsidRPr="0046574E" w:rsidRDefault="0046574E" w:rsidP="00010E5A">
      <w:pPr>
        <w:ind w:firstLine="708"/>
        <w:jc w:val="both"/>
        <w:rPr>
          <w:color w:val="000000"/>
          <w:sz w:val="28"/>
        </w:rPr>
      </w:pPr>
      <w:proofErr w:type="gramStart"/>
      <w:r w:rsidRPr="0046574E">
        <w:rPr>
          <w:color w:val="000000"/>
          <w:sz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Удмуртской Республики</w:t>
      </w:r>
      <w:r>
        <w:rPr>
          <w:color w:val="000000"/>
          <w:sz w:val="28"/>
        </w:rPr>
        <w:t xml:space="preserve"> </w:t>
      </w:r>
      <w:r w:rsidRPr="0046574E">
        <w:rPr>
          <w:color w:val="000000"/>
          <w:sz w:val="28"/>
        </w:rPr>
        <w:t>от 19</w:t>
      </w:r>
      <w:r>
        <w:rPr>
          <w:color w:val="000000"/>
          <w:sz w:val="28"/>
        </w:rPr>
        <w:t xml:space="preserve"> июня </w:t>
      </w:r>
      <w:r w:rsidRPr="0046574E">
        <w:rPr>
          <w:color w:val="000000"/>
          <w:sz w:val="28"/>
        </w:rPr>
        <w:t>2017</w:t>
      </w:r>
      <w:r>
        <w:rPr>
          <w:color w:val="000000"/>
          <w:sz w:val="28"/>
        </w:rPr>
        <w:t xml:space="preserve"> года № 37-РЗ</w:t>
      </w:r>
      <w:r w:rsidRPr="0046574E">
        <w:rPr>
          <w:color w:val="000000"/>
          <w:sz w:val="28"/>
        </w:rPr>
        <w:t xml:space="preserve">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</w:t>
      </w:r>
      <w:proofErr w:type="gramEnd"/>
      <w:r w:rsidRPr="0046574E">
        <w:rPr>
          <w:color w:val="000000"/>
          <w:sz w:val="28"/>
        </w:rPr>
        <w:t xml:space="preserve"> </w:t>
      </w:r>
      <w:proofErr w:type="gramStart"/>
      <w:r w:rsidRPr="0046574E">
        <w:rPr>
          <w:color w:val="000000"/>
          <w:sz w:val="28"/>
        </w:rPr>
        <w:t>имуществе</w:t>
      </w:r>
      <w:proofErr w:type="gramEnd"/>
      <w:r w:rsidRPr="0046574E">
        <w:rPr>
          <w:color w:val="000000"/>
          <w:sz w:val="28"/>
        </w:rPr>
        <w:t xml:space="preserve">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сведений», </w:t>
      </w:r>
      <w:r w:rsidR="00F07421">
        <w:rPr>
          <w:color w:val="000000"/>
          <w:sz w:val="28"/>
        </w:rPr>
        <w:t>руководствуясь Уставом</w:t>
      </w:r>
      <w:r w:rsidR="00010E5A">
        <w:rPr>
          <w:color w:val="000000"/>
          <w:sz w:val="28"/>
        </w:rPr>
        <w:t xml:space="preserve"> муниципального  образования «Вавожское</w:t>
      </w:r>
      <w:r w:rsidR="00F07421">
        <w:rPr>
          <w:color w:val="000000"/>
          <w:sz w:val="28"/>
        </w:rPr>
        <w:t>»,</w:t>
      </w:r>
    </w:p>
    <w:p w:rsidR="00F07421" w:rsidRDefault="00F07421" w:rsidP="00F074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муниципального образования «</w:t>
      </w:r>
      <w:r w:rsidR="00010E5A">
        <w:rPr>
          <w:b/>
          <w:sz w:val="28"/>
          <w:szCs w:val="28"/>
        </w:rPr>
        <w:t>Вавожское</w:t>
      </w:r>
      <w:r>
        <w:rPr>
          <w:b/>
          <w:sz w:val="28"/>
          <w:szCs w:val="28"/>
        </w:rPr>
        <w:t xml:space="preserve">»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 w:rsidR="000424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0424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042434">
        <w:rPr>
          <w:b/>
          <w:sz w:val="28"/>
          <w:szCs w:val="28"/>
        </w:rPr>
        <w:t xml:space="preserve"> </w:t>
      </w:r>
      <w:r w:rsidR="00214443">
        <w:rPr>
          <w:b/>
          <w:sz w:val="28"/>
          <w:szCs w:val="28"/>
        </w:rPr>
        <w:t>а е т:</w:t>
      </w:r>
    </w:p>
    <w:p w:rsidR="00010E5A" w:rsidRDefault="00F07421" w:rsidP="00010E5A">
      <w:pPr>
        <w:ind w:firstLine="708"/>
        <w:jc w:val="both"/>
        <w:rPr>
          <w:sz w:val="28"/>
          <w:szCs w:val="28"/>
        </w:rPr>
      </w:pPr>
      <w:bookmarkStart w:id="1" w:name="sub_174"/>
      <w:r>
        <w:rPr>
          <w:sz w:val="28"/>
          <w:szCs w:val="28"/>
        </w:rPr>
        <w:t>1</w:t>
      </w:r>
      <w:r w:rsidR="0046574E">
        <w:rPr>
          <w:sz w:val="28"/>
          <w:szCs w:val="28"/>
        </w:rPr>
        <w:t xml:space="preserve">. </w:t>
      </w:r>
      <w:r w:rsidR="0046574E" w:rsidRPr="0046574E">
        <w:rPr>
          <w:sz w:val="28"/>
          <w:szCs w:val="28"/>
        </w:rPr>
        <w:t>Утвердить Порядок принятия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 № 131-ФЗ от 6</w:t>
      </w:r>
      <w:r w:rsidR="0046574E">
        <w:rPr>
          <w:sz w:val="28"/>
          <w:szCs w:val="28"/>
        </w:rPr>
        <w:t xml:space="preserve"> октября </w:t>
      </w:r>
      <w:r w:rsidR="0046574E" w:rsidRPr="0046574E">
        <w:rPr>
          <w:sz w:val="28"/>
          <w:szCs w:val="28"/>
        </w:rPr>
        <w:t>2003</w:t>
      </w:r>
      <w:r w:rsidR="0046574E">
        <w:rPr>
          <w:sz w:val="28"/>
          <w:szCs w:val="28"/>
        </w:rPr>
        <w:t xml:space="preserve"> года</w:t>
      </w:r>
      <w:r w:rsidR="0046574E" w:rsidRPr="0046574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Федерации».</w:t>
      </w:r>
    </w:p>
    <w:p w:rsidR="00AB7190" w:rsidRPr="00AB7190" w:rsidRDefault="00ED34F5" w:rsidP="00010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B7190">
        <w:rPr>
          <w:sz w:val="28"/>
          <w:szCs w:val="28"/>
        </w:rPr>
        <w:t xml:space="preserve">.  </w:t>
      </w:r>
      <w:r w:rsidR="00AB7190" w:rsidRPr="00AB7190">
        <w:rPr>
          <w:sz w:val="28"/>
          <w:szCs w:val="28"/>
        </w:rPr>
        <w:t>Настоящее решение подле</w:t>
      </w:r>
      <w:r w:rsidR="00010E5A">
        <w:rPr>
          <w:sz w:val="28"/>
          <w:szCs w:val="28"/>
        </w:rPr>
        <w:t>жит официальному опубликованию</w:t>
      </w:r>
      <w:r w:rsidR="00AB7190" w:rsidRPr="00AB7190">
        <w:rPr>
          <w:sz w:val="28"/>
          <w:szCs w:val="28"/>
        </w:rPr>
        <w:t>.</w:t>
      </w:r>
    </w:p>
    <w:p w:rsidR="005D47B9" w:rsidRDefault="005D47B9" w:rsidP="00F07421">
      <w:pPr>
        <w:autoSpaceDE w:val="0"/>
        <w:jc w:val="both"/>
        <w:rPr>
          <w:sz w:val="28"/>
          <w:szCs w:val="28"/>
        </w:rPr>
      </w:pPr>
    </w:p>
    <w:p w:rsidR="0046574E" w:rsidRDefault="0046574E" w:rsidP="00F07421">
      <w:pPr>
        <w:autoSpaceDE w:val="0"/>
        <w:jc w:val="both"/>
        <w:rPr>
          <w:sz w:val="28"/>
          <w:szCs w:val="28"/>
        </w:rPr>
      </w:pPr>
    </w:p>
    <w:bookmarkEnd w:id="1"/>
    <w:p w:rsidR="00D40845" w:rsidRDefault="00D40845" w:rsidP="00D40845">
      <w:pPr>
        <w:ind w:left="1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40845" w:rsidRDefault="00D40845" w:rsidP="00D40845">
      <w:pPr>
        <w:ind w:left="1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  <w:r>
        <w:rPr>
          <w:sz w:val="28"/>
          <w:szCs w:val="28"/>
        </w:rPr>
        <w:t xml:space="preserve">     </w:t>
      </w:r>
    </w:p>
    <w:p w:rsidR="00D40845" w:rsidRDefault="00D40845" w:rsidP="00D40845">
      <w:pPr>
        <w:ind w:left="177"/>
        <w:jc w:val="both"/>
        <w:rPr>
          <w:sz w:val="28"/>
          <w:szCs w:val="28"/>
        </w:rPr>
      </w:pPr>
    </w:p>
    <w:p w:rsidR="00D40845" w:rsidRDefault="00D40845" w:rsidP="00D40845">
      <w:pPr>
        <w:ind w:left="177"/>
        <w:jc w:val="both"/>
        <w:rPr>
          <w:sz w:val="28"/>
          <w:szCs w:val="28"/>
        </w:rPr>
      </w:pPr>
      <w:r>
        <w:rPr>
          <w:sz w:val="28"/>
          <w:szCs w:val="28"/>
        </w:rPr>
        <w:t>с.Вавож</w:t>
      </w:r>
    </w:p>
    <w:p w:rsidR="00D40845" w:rsidRDefault="00010E5A" w:rsidP="00D40845">
      <w:pPr>
        <w:ind w:left="177"/>
        <w:jc w:val="both"/>
        <w:rPr>
          <w:sz w:val="28"/>
          <w:szCs w:val="28"/>
        </w:rPr>
      </w:pPr>
      <w:r>
        <w:rPr>
          <w:sz w:val="28"/>
          <w:szCs w:val="28"/>
        </w:rPr>
        <w:t>_____.2020</w:t>
      </w:r>
    </w:p>
    <w:p w:rsidR="00236331" w:rsidRPr="0084055D" w:rsidRDefault="00010E5A" w:rsidP="00010E5A">
      <w:pPr>
        <w:ind w:left="177"/>
        <w:jc w:val="both"/>
        <w:rPr>
          <w:sz w:val="28"/>
          <w:szCs w:val="28"/>
        </w:rPr>
      </w:pPr>
      <w:r>
        <w:rPr>
          <w:sz w:val="28"/>
          <w:szCs w:val="28"/>
        </w:rPr>
        <w:t>№ __</w:t>
      </w:r>
    </w:p>
    <w:sectPr w:rsidR="00236331" w:rsidRPr="0084055D" w:rsidSect="00D4084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21"/>
    <w:rsid w:val="00010E5A"/>
    <w:rsid w:val="00042434"/>
    <w:rsid w:val="001477FF"/>
    <w:rsid w:val="00214443"/>
    <w:rsid w:val="00236331"/>
    <w:rsid w:val="00244832"/>
    <w:rsid w:val="00464C68"/>
    <w:rsid w:val="0046574E"/>
    <w:rsid w:val="005B1A29"/>
    <w:rsid w:val="005D47B9"/>
    <w:rsid w:val="0065328B"/>
    <w:rsid w:val="0066280B"/>
    <w:rsid w:val="00756223"/>
    <w:rsid w:val="0084055D"/>
    <w:rsid w:val="00870216"/>
    <w:rsid w:val="00953D60"/>
    <w:rsid w:val="009C3102"/>
    <w:rsid w:val="00AB7190"/>
    <w:rsid w:val="00AD33FD"/>
    <w:rsid w:val="00B13991"/>
    <w:rsid w:val="00C450AC"/>
    <w:rsid w:val="00C649D2"/>
    <w:rsid w:val="00CE099E"/>
    <w:rsid w:val="00D40845"/>
    <w:rsid w:val="00ED34F5"/>
    <w:rsid w:val="00F07421"/>
    <w:rsid w:val="00F63AB6"/>
    <w:rsid w:val="00FC53D3"/>
    <w:rsid w:val="00FC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074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2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43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basedOn w:val="a"/>
    <w:next w:val="ConsPlusNormal"/>
    <w:rsid w:val="00D40845"/>
    <w:pPr>
      <w:autoSpaceDE w:val="0"/>
    </w:pPr>
    <w:rPr>
      <w:rFonts w:ascii="Courier New" w:eastAsia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074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2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43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basedOn w:val="a"/>
    <w:next w:val="ConsPlusNormal"/>
    <w:rsid w:val="00D40845"/>
    <w:pPr>
      <w:autoSpaceDE w:val="0"/>
    </w:pPr>
    <w:rPr>
      <w:rFonts w:ascii="Courier New" w:eastAsia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AB608-1905-4BEC-803D-39E7A0F2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2019-12-28T05:30:00Z</cp:lastPrinted>
  <dcterms:created xsi:type="dcterms:W3CDTF">2020-01-17T07:46:00Z</dcterms:created>
  <dcterms:modified xsi:type="dcterms:W3CDTF">2020-01-31T04:12:00Z</dcterms:modified>
</cp:coreProperties>
</file>